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5A72C5" w:rsidP="002847A1">
      <w:pPr>
        <w:spacing w:after="0"/>
        <w:ind w:firstLine="709"/>
        <w:jc w:val="center"/>
        <w:rPr>
          <w:b/>
        </w:rPr>
      </w:pPr>
      <w:r w:rsidRPr="005A72C5">
        <w:rPr>
          <w:b/>
        </w:rPr>
        <w:t>Аннотация</w:t>
      </w:r>
      <w:r w:rsidR="00FF41FF">
        <w:rPr>
          <w:b/>
        </w:rPr>
        <w:t xml:space="preserve"> к программе профессиональной подготовки</w:t>
      </w:r>
    </w:p>
    <w:p w:rsidR="00FF41FF" w:rsidRPr="005A72C5" w:rsidRDefault="00FF41FF" w:rsidP="002847A1">
      <w:pPr>
        <w:spacing w:after="0"/>
        <w:ind w:firstLine="709"/>
        <w:jc w:val="center"/>
        <w:rPr>
          <w:b/>
        </w:rPr>
      </w:pPr>
      <w:r>
        <w:rPr>
          <w:b/>
        </w:rPr>
        <w:t>«Слесарь по ремонту автомобилей</w:t>
      </w:r>
      <w:bookmarkStart w:id="0" w:name="_GoBack"/>
      <w:bookmarkEnd w:id="0"/>
      <w:r>
        <w:rPr>
          <w:b/>
        </w:rPr>
        <w:t>»</w:t>
      </w:r>
    </w:p>
    <w:p w:rsidR="002847A1" w:rsidRDefault="002847A1" w:rsidP="002847A1">
      <w:pPr>
        <w:spacing w:after="0"/>
        <w:ind w:firstLine="709"/>
        <w:jc w:val="center"/>
      </w:pPr>
    </w:p>
    <w:p w:rsidR="002847A1" w:rsidRDefault="002847A1" w:rsidP="002847A1">
      <w:pPr>
        <w:spacing w:after="0"/>
        <w:ind w:firstLine="709"/>
        <w:jc w:val="center"/>
      </w:pPr>
    </w:p>
    <w:p w:rsidR="002847A1" w:rsidRDefault="002847A1" w:rsidP="002847A1">
      <w:pPr>
        <w:spacing w:after="0" w:line="360" w:lineRule="auto"/>
        <w:ind w:firstLine="709"/>
        <w:jc w:val="both"/>
      </w:pPr>
      <w:r>
        <w:t>Настоящий сборник учебных планов и программ предназначен для профессиональной подготовки и повышения квалификации рабочих по профессии «Слесарь по ремонту автомобилей».</w:t>
      </w:r>
    </w:p>
    <w:p w:rsidR="002847A1" w:rsidRDefault="002847A1" w:rsidP="002847A1">
      <w:pPr>
        <w:spacing w:after="0" w:line="360" w:lineRule="auto"/>
        <w:ind w:firstLine="709"/>
        <w:jc w:val="both"/>
      </w:pPr>
      <w:r>
        <w:t>В сборник включены:</w:t>
      </w:r>
      <w:r w:rsidR="00FF41FF">
        <w:t xml:space="preserve"> </w:t>
      </w:r>
      <w:r>
        <w:t>квалификационные характеристики, примерный учебный план, тематические планы и программы по специальной технологии и производственному обучению для профессиональной подготовки новых рабочих на 2-й разряд, а также квалификационные характеристики, примерный учебный план и тематические планы для повышения квалификации рабочих на 3-6 разряды.</w:t>
      </w:r>
    </w:p>
    <w:p w:rsidR="002847A1" w:rsidRDefault="002847A1" w:rsidP="002847A1">
      <w:pPr>
        <w:spacing w:after="0" w:line="360" w:lineRule="auto"/>
        <w:ind w:firstLine="709"/>
        <w:jc w:val="both"/>
      </w:pPr>
      <w:r>
        <w:t>В конце сборника приведен список рекомендуемой литературы и примерные экзаменационные билеты.</w:t>
      </w:r>
    </w:p>
    <w:p w:rsidR="002847A1" w:rsidRDefault="002847A1" w:rsidP="002847A1">
      <w:pPr>
        <w:spacing w:after="0" w:line="360" w:lineRule="auto"/>
        <w:ind w:firstLine="709"/>
        <w:jc w:val="both"/>
      </w:pPr>
      <w:r>
        <w:t>Продолжительность обучения новых рабочих установлена –</w:t>
      </w:r>
      <w:r w:rsidR="006A336B">
        <w:t xml:space="preserve"> 2</w:t>
      </w:r>
      <w:r>
        <w:t xml:space="preserve"> месяца, в соответствии с действующем Перечнем профессий для подготовки рабочих на производстве.</w:t>
      </w:r>
    </w:p>
    <w:sectPr w:rsidR="002847A1" w:rsidSect="0030568C">
      <w:footerReference w:type="even" r:id="rId7"/>
      <w:footerReference w:type="default" r:id="rId8"/>
      <w:pgSz w:w="11910" w:h="16840" w:code="9"/>
      <w:pgMar w:top="1123" w:right="720" w:bottom="280" w:left="60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BD" w:rsidRDefault="00AD52BD" w:rsidP="005A72C5">
      <w:pPr>
        <w:spacing w:after="0"/>
      </w:pPr>
      <w:r>
        <w:separator/>
      </w:r>
    </w:p>
  </w:endnote>
  <w:endnote w:type="continuationSeparator" w:id="0">
    <w:p w:rsidR="00AD52BD" w:rsidRDefault="00AD52BD" w:rsidP="005A7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C5" w:rsidRDefault="005A72C5" w:rsidP="001F2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A72C5" w:rsidRDefault="005A72C5" w:rsidP="005A72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C5" w:rsidRDefault="005A72C5" w:rsidP="001F2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D52BD">
      <w:rPr>
        <w:rStyle w:val="a5"/>
        <w:noProof/>
      </w:rPr>
      <w:t>1</w:t>
    </w:r>
    <w:r>
      <w:rPr>
        <w:rStyle w:val="a5"/>
      </w:rPr>
      <w:fldChar w:fldCharType="end"/>
    </w:r>
  </w:p>
  <w:p w:rsidR="005A72C5" w:rsidRDefault="005A72C5" w:rsidP="005A72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BD" w:rsidRDefault="00AD52BD" w:rsidP="005A72C5">
      <w:pPr>
        <w:spacing w:after="0"/>
      </w:pPr>
      <w:r>
        <w:separator/>
      </w:r>
    </w:p>
  </w:footnote>
  <w:footnote w:type="continuationSeparator" w:id="0">
    <w:p w:rsidR="00AD52BD" w:rsidRDefault="00AD52BD" w:rsidP="005A72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DC"/>
    <w:rsid w:val="002847A1"/>
    <w:rsid w:val="0030568C"/>
    <w:rsid w:val="005A72C5"/>
    <w:rsid w:val="006A336B"/>
    <w:rsid w:val="006A57DC"/>
    <w:rsid w:val="006C0B77"/>
    <w:rsid w:val="008242FF"/>
    <w:rsid w:val="00870751"/>
    <w:rsid w:val="00922C48"/>
    <w:rsid w:val="00AD52BD"/>
    <w:rsid w:val="00B915B7"/>
    <w:rsid w:val="00D73981"/>
    <w:rsid w:val="00EA59DF"/>
    <w:rsid w:val="00EE4070"/>
    <w:rsid w:val="00F12C7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2C5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5A72C5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5A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2C5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5A72C5"/>
    <w:rPr>
      <w:rFonts w:ascii="Times New Roman" w:hAnsi="Times New Roman"/>
      <w:sz w:val="28"/>
    </w:rPr>
  </w:style>
  <w:style w:type="character" w:styleId="a5">
    <w:name w:val="page number"/>
    <w:basedOn w:val="a0"/>
    <w:uiPriority w:val="99"/>
    <w:semiHidden/>
    <w:unhideWhenUsed/>
    <w:rsid w:val="005A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Михайловна</cp:lastModifiedBy>
  <cp:revision>5</cp:revision>
  <dcterms:created xsi:type="dcterms:W3CDTF">2024-03-05T10:54:00Z</dcterms:created>
  <dcterms:modified xsi:type="dcterms:W3CDTF">2024-03-05T11:09:00Z</dcterms:modified>
</cp:coreProperties>
</file>